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123" w14:textId="77777777" w:rsidR="00D108C7" w:rsidRPr="00636527" w:rsidRDefault="00E61637" w:rsidP="00867970">
      <w:pPr>
        <w:spacing w:after="0" w:line="240" w:lineRule="auto"/>
        <w:jc w:val="center"/>
        <w:rPr>
          <w:sz w:val="20"/>
          <w:szCs w:val="20"/>
        </w:rPr>
      </w:pPr>
      <w:r w:rsidRPr="00636527">
        <w:rPr>
          <w:sz w:val="20"/>
          <w:szCs w:val="20"/>
        </w:rPr>
        <w:t>SUGARLOAF TOWN</w:t>
      </w:r>
      <w:r w:rsidR="005B30CA" w:rsidRPr="00636527">
        <w:rPr>
          <w:sz w:val="20"/>
          <w:szCs w:val="20"/>
        </w:rPr>
        <w:t>S</w:t>
      </w:r>
      <w:r w:rsidRPr="00636527">
        <w:rPr>
          <w:sz w:val="20"/>
          <w:szCs w:val="20"/>
        </w:rPr>
        <w:t>HIP SUPERVISORS</w:t>
      </w:r>
    </w:p>
    <w:p w14:paraId="72A939E7" w14:textId="77777777" w:rsidR="00E61637" w:rsidRPr="00636527" w:rsidRDefault="00E61637" w:rsidP="00867970">
      <w:pPr>
        <w:spacing w:after="0" w:line="240" w:lineRule="auto"/>
        <w:jc w:val="center"/>
        <w:rPr>
          <w:sz w:val="20"/>
          <w:szCs w:val="20"/>
        </w:rPr>
      </w:pPr>
      <w:r w:rsidRPr="00636527">
        <w:rPr>
          <w:sz w:val="20"/>
          <w:szCs w:val="20"/>
        </w:rPr>
        <w:t>SPECIAL MEETING</w:t>
      </w:r>
    </w:p>
    <w:p w14:paraId="611F49FB" w14:textId="6692ABBF" w:rsidR="00E61637" w:rsidRPr="00636527" w:rsidRDefault="002910A5" w:rsidP="00867970">
      <w:pPr>
        <w:spacing w:after="0" w:line="240" w:lineRule="auto"/>
        <w:jc w:val="center"/>
        <w:rPr>
          <w:sz w:val="20"/>
          <w:szCs w:val="20"/>
        </w:rPr>
      </w:pPr>
      <w:r>
        <w:rPr>
          <w:sz w:val="20"/>
          <w:szCs w:val="20"/>
        </w:rPr>
        <w:t>January 23, 2024</w:t>
      </w:r>
    </w:p>
    <w:p w14:paraId="0865FC2D" w14:textId="77777777" w:rsidR="008C233C" w:rsidRPr="00636527" w:rsidRDefault="008C233C" w:rsidP="00E61637">
      <w:pPr>
        <w:spacing w:after="0"/>
        <w:rPr>
          <w:sz w:val="20"/>
          <w:szCs w:val="20"/>
        </w:rPr>
      </w:pPr>
    </w:p>
    <w:p w14:paraId="4B880398" w14:textId="13AB407E" w:rsidR="00E61637" w:rsidRPr="00636527" w:rsidRDefault="00E61637" w:rsidP="00E61637">
      <w:pPr>
        <w:spacing w:after="0"/>
        <w:rPr>
          <w:sz w:val="20"/>
          <w:szCs w:val="20"/>
        </w:rPr>
      </w:pPr>
      <w:r w:rsidRPr="00636527">
        <w:rPr>
          <w:sz w:val="20"/>
          <w:szCs w:val="20"/>
        </w:rPr>
        <w:t xml:space="preserve">The Sugarloaf Township Supervisors are holding a Special Meeting this </w:t>
      </w:r>
      <w:r w:rsidR="002910A5">
        <w:rPr>
          <w:sz w:val="20"/>
          <w:szCs w:val="20"/>
        </w:rPr>
        <w:t>Tuesday January 23, 2024 at 6:00 PM</w:t>
      </w:r>
      <w:r w:rsidR="00A80102" w:rsidRPr="00636527">
        <w:rPr>
          <w:sz w:val="20"/>
          <w:szCs w:val="20"/>
        </w:rPr>
        <w:t>,</w:t>
      </w:r>
      <w:r w:rsidR="00323781" w:rsidRPr="00636527">
        <w:rPr>
          <w:sz w:val="20"/>
          <w:szCs w:val="20"/>
        </w:rPr>
        <w:t xml:space="preserve"> at </w:t>
      </w:r>
      <w:r w:rsidR="002910A5">
        <w:rPr>
          <w:sz w:val="20"/>
          <w:szCs w:val="20"/>
        </w:rPr>
        <w:t>Sugarloaf Township Fire Hall, 95 W. County Road,</w:t>
      </w:r>
      <w:r w:rsidRPr="00636527">
        <w:rPr>
          <w:sz w:val="20"/>
          <w:szCs w:val="20"/>
        </w:rPr>
        <w:t xml:space="preserve"> S</w:t>
      </w:r>
      <w:r w:rsidR="00295A72" w:rsidRPr="00636527">
        <w:rPr>
          <w:sz w:val="20"/>
          <w:szCs w:val="20"/>
        </w:rPr>
        <w:t>ugarloaf</w:t>
      </w:r>
      <w:r w:rsidRPr="00636527">
        <w:rPr>
          <w:sz w:val="20"/>
          <w:szCs w:val="20"/>
        </w:rPr>
        <w:t>, PA  182</w:t>
      </w:r>
      <w:r w:rsidR="00295A72" w:rsidRPr="00636527">
        <w:rPr>
          <w:sz w:val="20"/>
          <w:szCs w:val="20"/>
        </w:rPr>
        <w:t>49</w:t>
      </w:r>
      <w:r w:rsidR="00D108C7" w:rsidRPr="00636527">
        <w:rPr>
          <w:sz w:val="20"/>
          <w:szCs w:val="20"/>
        </w:rPr>
        <w:t xml:space="preserve">. </w:t>
      </w:r>
      <w:r w:rsidRPr="00636527">
        <w:rPr>
          <w:sz w:val="20"/>
          <w:szCs w:val="20"/>
        </w:rPr>
        <w:t xml:space="preserve">The meeting was duly advertised in the Standard Speaker on </w:t>
      </w:r>
      <w:r w:rsidR="002910A5">
        <w:rPr>
          <w:sz w:val="20"/>
          <w:szCs w:val="20"/>
        </w:rPr>
        <w:t>Friday, January 19, 2024</w:t>
      </w:r>
      <w:r w:rsidR="00D108C7" w:rsidRPr="00636527">
        <w:rPr>
          <w:sz w:val="20"/>
          <w:szCs w:val="20"/>
        </w:rPr>
        <w:t xml:space="preserve">. </w:t>
      </w:r>
      <w:r w:rsidRPr="00636527">
        <w:rPr>
          <w:sz w:val="20"/>
          <w:szCs w:val="20"/>
        </w:rPr>
        <w:t xml:space="preserve">The purpose of the meeting is </w:t>
      </w:r>
      <w:r w:rsidR="008470BD" w:rsidRPr="00636527">
        <w:rPr>
          <w:sz w:val="20"/>
          <w:szCs w:val="20"/>
        </w:rPr>
        <w:t>to</w:t>
      </w:r>
      <w:r w:rsidRPr="00636527">
        <w:rPr>
          <w:sz w:val="20"/>
          <w:szCs w:val="20"/>
        </w:rPr>
        <w:t xml:space="preserve"> </w:t>
      </w:r>
      <w:r w:rsidR="002910A5">
        <w:rPr>
          <w:sz w:val="20"/>
          <w:szCs w:val="20"/>
        </w:rPr>
        <w:t xml:space="preserve">discuss the use of Larock field </w:t>
      </w:r>
      <w:r w:rsidR="00323781" w:rsidRPr="00636527">
        <w:rPr>
          <w:sz w:val="20"/>
          <w:szCs w:val="20"/>
        </w:rPr>
        <w:t xml:space="preserve">and for any other business the Supervisors would like to discuss. </w:t>
      </w:r>
    </w:p>
    <w:p w14:paraId="3BFEAF5E" w14:textId="77777777" w:rsidR="00E61637" w:rsidRPr="00636527" w:rsidRDefault="00E61637" w:rsidP="00E61637">
      <w:pPr>
        <w:spacing w:after="0"/>
        <w:rPr>
          <w:sz w:val="20"/>
          <w:szCs w:val="20"/>
        </w:rPr>
      </w:pPr>
    </w:p>
    <w:p w14:paraId="349A7820" w14:textId="447E610A" w:rsidR="00E61637" w:rsidRPr="00636527" w:rsidRDefault="00E61637" w:rsidP="00E61637">
      <w:pPr>
        <w:spacing w:after="0"/>
        <w:rPr>
          <w:sz w:val="20"/>
          <w:szCs w:val="20"/>
        </w:rPr>
      </w:pPr>
      <w:r w:rsidRPr="00636527">
        <w:rPr>
          <w:b/>
          <w:sz w:val="20"/>
          <w:szCs w:val="20"/>
          <w:u w:val="single"/>
        </w:rPr>
        <w:t>Attendance</w:t>
      </w:r>
      <w:r w:rsidR="00BA7BB9" w:rsidRPr="00636527">
        <w:rPr>
          <w:b/>
          <w:sz w:val="20"/>
          <w:szCs w:val="20"/>
        </w:rPr>
        <w:t>:</w:t>
      </w:r>
      <w:r w:rsidR="00BA7BB9" w:rsidRPr="00636527">
        <w:rPr>
          <w:sz w:val="20"/>
          <w:szCs w:val="20"/>
        </w:rPr>
        <w:t xml:space="preserve">   </w:t>
      </w:r>
      <w:r w:rsidRPr="00636527">
        <w:rPr>
          <w:sz w:val="20"/>
          <w:szCs w:val="20"/>
        </w:rPr>
        <w:t xml:space="preserve">Yost, ______; </w:t>
      </w:r>
      <w:r w:rsidR="002910A5" w:rsidRPr="00636527">
        <w:rPr>
          <w:sz w:val="20"/>
          <w:szCs w:val="20"/>
        </w:rPr>
        <w:t>Weaver</w:t>
      </w:r>
      <w:r w:rsidR="002910A5">
        <w:rPr>
          <w:sz w:val="20"/>
          <w:szCs w:val="20"/>
        </w:rPr>
        <w:t>:</w:t>
      </w:r>
      <w:r w:rsidRPr="00636527">
        <w:rPr>
          <w:sz w:val="20"/>
          <w:szCs w:val="20"/>
        </w:rPr>
        <w:t xml:space="preserve"> ______;</w:t>
      </w:r>
      <w:r w:rsidR="002910A5">
        <w:rPr>
          <w:sz w:val="20"/>
          <w:szCs w:val="20"/>
        </w:rPr>
        <w:t xml:space="preserve"> </w:t>
      </w:r>
      <w:r w:rsidR="00EB4245">
        <w:rPr>
          <w:sz w:val="20"/>
          <w:szCs w:val="20"/>
        </w:rPr>
        <w:t>DiSabella, _</w:t>
      </w:r>
      <w:r w:rsidR="002910A5">
        <w:rPr>
          <w:sz w:val="20"/>
          <w:szCs w:val="20"/>
        </w:rPr>
        <w:t>_____.</w:t>
      </w:r>
    </w:p>
    <w:p w14:paraId="24FF2856" w14:textId="77777777" w:rsidR="00E61637" w:rsidRPr="00636527" w:rsidRDefault="00E61637" w:rsidP="00E61637">
      <w:pPr>
        <w:spacing w:after="0"/>
        <w:rPr>
          <w:sz w:val="20"/>
          <w:szCs w:val="20"/>
        </w:rPr>
      </w:pPr>
    </w:p>
    <w:p w14:paraId="6BBB345F" w14:textId="77777777" w:rsidR="00E61637" w:rsidRPr="00636527" w:rsidRDefault="00E61637" w:rsidP="00E61637">
      <w:pPr>
        <w:spacing w:after="0"/>
        <w:rPr>
          <w:b/>
          <w:sz w:val="20"/>
          <w:szCs w:val="20"/>
        </w:rPr>
      </w:pPr>
      <w:r w:rsidRPr="00636527">
        <w:rPr>
          <w:b/>
          <w:sz w:val="20"/>
          <w:szCs w:val="20"/>
          <w:u w:val="single"/>
        </w:rPr>
        <w:t>Pledge of Allegiance to the Flag</w:t>
      </w:r>
      <w:r w:rsidRPr="00636527">
        <w:rPr>
          <w:b/>
          <w:sz w:val="20"/>
          <w:szCs w:val="20"/>
        </w:rPr>
        <w:t>:</w:t>
      </w:r>
    </w:p>
    <w:p w14:paraId="07D50525" w14:textId="77777777" w:rsidR="00E61637" w:rsidRPr="00636527" w:rsidRDefault="00E61637" w:rsidP="00E61637">
      <w:pPr>
        <w:spacing w:after="0"/>
        <w:rPr>
          <w:sz w:val="20"/>
          <w:szCs w:val="20"/>
          <w:u w:val="single"/>
        </w:rPr>
      </w:pPr>
      <w:r w:rsidRPr="00636527">
        <w:rPr>
          <w:sz w:val="20"/>
          <w:szCs w:val="20"/>
          <w:u w:val="single"/>
        </w:rPr>
        <w:t xml:space="preserve"> </w:t>
      </w:r>
    </w:p>
    <w:p w14:paraId="12330DD3" w14:textId="77777777" w:rsidR="00E61637" w:rsidRPr="00636527" w:rsidRDefault="00E61637" w:rsidP="00E61637">
      <w:pPr>
        <w:spacing w:after="0"/>
        <w:rPr>
          <w:b/>
          <w:sz w:val="20"/>
          <w:szCs w:val="20"/>
        </w:rPr>
      </w:pPr>
      <w:r w:rsidRPr="00636527">
        <w:rPr>
          <w:b/>
          <w:sz w:val="20"/>
          <w:szCs w:val="20"/>
          <w:u w:val="single"/>
        </w:rPr>
        <w:t>Public Comment on Items on Agenda Only</w:t>
      </w:r>
      <w:r w:rsidRPr="00636527">
        <w:rPr>
          <w:b/>
          <w:sz w:val="20"/>
          <w:szCs w:val="20"/>
        </w:rPr>
        <w:t>:</w:t>
      </w:r>
    </w:p>
    <w:p w14:paraId="4BA5FFAA" w14:textId="77777777" w:rsidR="00E61637" w:rsidRPr="00636527" w:rsidRDefault="00E61637" w:rsidP="00E61637">
      <w:pPr>
        <w:spacing w:after="0"/>
        <w:rPr>
          <w:sz w:val="20"/>
          <w:szCs w:val="20"/>
          <w:u w:val="single"/>
        </w:rPr>
      </w:pPr>
    </w:p>
    <w:p w14:paraId="5BF45D83" w14:textId="43E75AFE" w:rsidR="005B0857" w:rsidRPr="00636527" w:rsidRDefault="002910A5" w:rsidP="005B0857">
      <w:pPr>
        <w:spacing w:after="0"/>
        <w:rPr>
          <w:sz w:val="20"/>
          <w:szCs w:val="20"/>
        </w:rPr>
      </w:pPr>
      <w:r>
        <w:rPr>
          <w:b/>
          <w:sz w:val="20"/>
          <w:szCs w:val="20"/>
          <w:u w:val="single"/>
        </w:rPr>
        <w:t xml:space="preserve">Appointment of representation for Sugarloaf on the CSJMA: </w:t>
      </w:r>
      <w:r w:rsidR="005B0857" w:rsidRPr="00636527">
        <w:rPr>
          <w:sz w:val="20"/>
          <w:szCs w:val="20"/>
        </w:rPr>
        <w:t xml:space="preserve"> </w:t>
      </w:r>
      <w:r w:rsidR="00155931" w:rsidRPr="00636527">
        <w:rPr>
          <w:sz w:val="20"/>
          <w:szCs w:val="20"/>
        </w:rPr>
        <w:t xml:space="preserve"> </w:t>
      </w:r>
      <w:bookmarkStart w:id="0" w:name="_Hlk107569375"/>
      <w:r>
        <w:rPr>
          <w:sz w:val="20"/>
          <w:szCs w:val="20"/>
        </w:rPr>
        <w:t>Gregory Olander’s term expired on 12/31/23</w:t>
      </w:r>
      <w:r w:rsidR="00D108C7">
        <w:rPr>
          <w:sz w:val="20"/>
          <w:szCs w:val="20"/>
        </w:rPr>
        <w:t xml:space="preserve">. </w:t>
      </w:r>
      <w:r>
        <w:rPr>
          <w:sz w:val="20"/>
          <w:szCs w:val="20"/>
        </w:rPr>
        <w:t xml:space="preserve">A motion is needed to appoint a representative for Sugarloaf on the CSJMA for a five-year term. </w:t>
      </w:r>
      <w:r w:rsidR="005B0857" w:rsidRPr="00636527">
        <w:rPr>
          <w:sz w:val="20"/>
          <w:szCs w:val="20"/>
        </w:rPr>
        <w:t xml:space="preserve">A motion by ______, seconded by ______, to </w:t>
      </w:r>
      <w:r w:rsidR="00541AF1" w:rsidRPr="00636527">
        <w:rPr>
          <w:sz w:val="20"/>
          <w:szCs w:val="20"/>
        </w:rPr>
        <w:t>(</w:t>
      </w:r>
      <w:r w:rsidR="00EB4245">
        <w:rPr>
          <w:sz w:val="20"/>
          <w:szCs w:val="20"/>
        </w:rPr>
        <w:t>appoint, not appoint, table)</w:t>
      </w:r>
      <w:r w:rsidR="005B0857" w:rsidRPr="00636527">
        <w:rPr>
          <w:sz w:val="20"/>
          <w:szCs w:val="20"/>
        </w:rPr>
        <w:t xml:space="preserve"> </w:t>
      </w:r>
      <w:r w:rsidR="00EB4245">
        <w:rPr>
          <w:sz w:val="20"/>
          <w:szCs w:val="20"/>
        </w:rPr>
        <w:t>__________________ for a five-year term on the CSJMA.</w:t>
      </w:r>
      <w:r w:rsidR="00155931" w:rsidRPr="00636527">
        <w:rPr>
          <w:sz w:val="20"/>
          <w:szCs w:val="20"/>
        </w:rPr>
        <w:t xml:space="preserve"> </w:t>
      </w:r>
      <w:r w:rsidR="005B0857" w:rsidRPr="00636527">
        <w:rPr>
          <w:sz w:val="20"/>
          <w:szCs w:val="20"/>
        </w:rPr>
        <w:t xml:space="preserve">Roll Call: Yost, ______; </w:t>
      </w:r>
      <w:r w:rsidR="00EB4245" w:rsidRPr="00636527">
        <w:rPr>
          <w:sz w:val="20"/>
          <w:szCs w:val="20"/>
        </w:rPr>
        <w:t>Weaver</w:t>
      </w:r>
      <w:r w:rsidR="00EB4245">
        <w:rPr>
          <w:sz w:val="20"/>
          <w:szCs w:val="20"/>
        </w:rPr>
        <w:t>:</w:t>
      </w:r>
      <w:r w:rsidR="005B0857" w:rsidRPr="00636527">
        <w:rPr>
          <w:sz w:val="20"/>
          <w:szCs w:val="20"/>
        </w:rPr>
        <w:t xml:space="preserve"> ______; </w:t>
      </w:r>
      <w:r w:rsidR="00EB4245">
        <w:rPr>
          <w:sz w:val="20"/>
          <w:szCs w:val="20"/>
        </w:rPr>
        <w:t xml:space="preserve">DiSabella, </w:t>
      </w:r>
      <w:r w:rsidR="005B0857" w:rsidRPr="00636527">
        <w:rPr>
          <w:sz w:val="20"/>
          <w:szCs w:val="20"/>
        </w:rPr>
        <w:t>______.</w:t>
      </w:r>
      <w:r w:rsidR="00EB4245">
        <w:rPr>
          <w:sz w:val="20"/>
          <w:szCs w:val="20"/>
        </w:rPr>
        <w:t xml:space="preserve"> Marguerite Woelfel’s term expires on 12/31/27.</w:t>
      </w:r>
    </w:p>
    <w:bookmarkEnd w:id="0"/>
    <w:p w14:paraId="48B44C39" w14:textId="77777777" w:rsidR="00B103A9" w:rsidRPr="00636527" w:rsidRDefault="00B103A9" w:rsidP="005B0857">
      <w:pPr>
        <w:spacing w:after="0"/>
        <w:rPr>
          <w:sz w:val="20"/>
          <w:szCs w:val="20"/>
        </w:rPr>
      </w:pPr>
    </w:p>
    <w:p w14:paraId="769C1968" w14:textId="505B0B16" w:rsidR="00AA3D24" w:rsidRDefault="00EB4245" w:rsidP="0080465F">
      <w:pPr>
        <w:spacing w:after="0" w:line="240" w:lineRule="auto"/>
        <w:contextualSpacing/>
        <w:rPr>
          <w:bCs/>
          <w:sz w:val="20"/>
          <w:szCs w:val="20"/>
        </w:rPr>
      </w:pPr>
      <w:r>
        <w:rPr>
          <w:b/>
          <w:sz w:val="20"/>
          <w:szCs w:val="20"/>
          <w:u w:val="single"/>
        </w:rPr>
        <w:t>Larock Field</w:t>
      </w:r>
      <w:r w:rsidR="00AA3D24" w:rsidRPr="00636527">
        <w:rPr>
          <w:b/>
          <w:sz w:val="20"/>
          <w:szCs w:val="20"/>
          <w:u w:val="single"/>
        </w:rPr>
        <w:t>:</w:t>
      </w:r>
      <w:r w:rsidR="00AA3D24" w:rsidRPr="00636527">
        <w:rPr>
          <w:bCs/>
          <w:sz w:val="20"/>
          <w:szCs w:val="20"/>
        </w:rPr>
        <w:t xml:space="preserve">  </w:t>
      </w:r>
      <w:r>
        <w:rPr>
          <w:bCs/>
          <w:sz w:val="20"/>
          <w:szCs w:val="20"/>
        </w:rPr>
        <w:t>The Board of Supervisors were asked by residents in the vicinity of Larock Field to discuss the use of the field by Valley Chiefs and also to address issues residents are having related to their properties and trespassing of attendees due to lack of parking</w:t>
      </w:r>
      <w:r w:rsidR="00D108C7">
        <w:rPr>
          <w:bCs/>
          <w:sz w:val="20"/>
          <w:szCs w:val="20"/>
        </w:rPr>
        <w:t>. Also,</w:t>
      </w:r>
      <w:r>
        <w:rPr>
          <w:bCs/>
          <w:sz w:val="20"/>
          <w:szCs w:val="20"/>
        </w:rPr>
        <w:t xml:space="preserve"> noise complaints have been brought to the attention of the board. </w:t>
      </w:r>
    </w:p>
    <w:p w14:paraId="3ED14006" w14:textId="77777777" w:rsidR="00EB4245" w:rsidRDefault="00EB4245" w:rsidP="0080465F">
      <w:pPr>
        <w:spacing w:after="0" w:line="240" w:lineRule="auto"/>
        <w:contextualSpacing/>
        <w:rPr>
          <w:bCs/>
          <w:sz w:val="20"/>
          <w:szCs w:val="20"/>
        </w:rPr>
      </w:pPr>
    </w:p>
    <w:p w14:paraId="065725AB" w14:textId="6443EF4A" w:rsidR="00EB4245" w:rsidRDefault="00D108C7" w:rsidP="0080465F">
      <w:pPr>
        <w:spacing w:after="0" w:line="240" w:lineRule="auto"/>
        <w:contextualSpacing/>
        <w:rPr>
          <w:bCs/>
          <w:sz w:val="20"/>
          <w:szCs w:val="20"/>
        </w:rPr>
      </w:pPr>
      <w:r w:rsidRPr="00636527">
        <w:rPr>
          <w:sz w:val="20"/>
          <w:szCs w:val="20"/>
        </w:rPr>
        <w:t>A motion by ______, seconded by ______, to (</w:t>
      </w:r>
      <w:r>
        <w:rPr>
          <w:sz w:val="20"/>
          <w:szCs w:val="20"/>
        </w:rPr>
        <w:t xml:space="preserve">allow, discontinue, table) the use of Larock field by the Valley Chiefs (with, without conditions) </w:t>
      </w:r>
      <w:r w:rsidRPr="00636527">
        <w:rPr>
          <w:sz w:val="20"/>
          <w:szCs w:val="20"/>
        </w:rPr>
        <w:t>Roll Call: Yost, ______; Weaver</w:t>
      </w:r>
      <w:r>
        <w:rPr>
          <w:sz w:val="20"/>
          <w:szCs w:val="20"/>
        </w:rPr>
        <w:t>:</w:t>
      </w:r>
      <w:r w:rsidRPr="00636527">
        <w:rPr>
          <w:sz w:val="20"/>
          <w:szCs w:val="20"/>
        </w:rPr>
        <w:t xml:space="preserve"> _____; </w:t>
      </w:r>
      <w:proofErr w:type="gramStart"/>
      <w:r w:rsidR="00C902AB">
        <w:rPr>
          <w:sz w:val="20"/>
          <w:szCs w:val="20"/>
        </w:rPr>
        <w:t xml:space="preserve">DiSabella, </w:t>
      </w:r>
      <w:r w:rsidRPr="00636527">
        <w:rPr>
          <w:sz w:val="20"/>
          <w:szCs w:val="20"/>
        </w:rPr>
        <w:t>_</w:t>
      </w:r>
      <w:proofErr w:type="gramEnd"/>
      <w:r>
        <w:rPr>
          <w:sz w:val="20"/>
          <w:szCs w:val="20"/>
        </w:rPr>
        <w:t>__</w:t>
      </w:r>
      <w:r w:rsidRPr="00636527">
        <w:rPr>
          <w:sz w:val="20"/>
          <w:szCs w:val="20"/>
        </w:rPr>
        <w:t>_.</w:t>
      </w:r>
    </w:p>
    <w:p w14:paraId="50D737CD" w14:textId="77777777" w:rsidR="00EB4245" w:rsidRDefault="00EB4245" w:rsidP="0080465F">
      <w:pPr>
        <w:spacing w:after="0" w:line="240" w:lineRule="auto"/>
        <w:contextualSpacing/>
        <w:rPr>
          <w:bCs/>
          <w:sz w:val="20"/>
          <w:szCs w:val="20"/>
        </w:rPr>
      </w:pPr>
    </w:p>
    <w:p w14:paraId="589DF72E" w14:textId="3F2082D7" w:rsidR="00EB4245" w:rsidRPr="00636527" w:rsidRDefault="00EB4245" w:rsidP="0080465F">
      <w:pPr>
        <w:spacing w:after="0" w:line="240" w:lineRule="auto"/>
        <w:contextualSpacing/>
        <w:rPr>
          <w:bCs/>
          <w:sz w:val="20"/>
          <w:szCs w:val="20"/>
        </w:rPr>
      </w:pPr>
      <w:r w:rsidRPr="00636527">
        <w:rPr>
          <w:b/>
          <w:sz w:val="20"/>
          <w:szCs w:val="20"/>
          <w:u w:val="single"/>
        </w:rPr>
        <w:t>Other Business:</w:t>
      </w:r>
    </w:p>
    <w:p w14:paraId="5C2AE86E" w14:textId="7523BB78" w:rsidR="00AA3D24" w:rsidRPr="00636527" w:rsidRDefault="00AA3D24" w:rsidP="0080465F">
      <w:pPr>
        <w:spacing w:after="0" w:line="240" w:lineRule="auto"/>
        <w:contextualSpacing/>
        <w:rPr>
          <w:bCs/>
          <w:sz w:val="20"/>
          <w:szCs w:val="20"/>
        </w:rPr>
      </w:pPr>
    </w:p>
    <w:p w14:paraId="7C2F45FA" w14:textId="1D4CAB89" w:rsidR="00841ACA" w:rsidRDefault="00841ACA" w:rsidP="004E350F">
      <w:pPr>
        <w:spacing w:after="0"/>
        <w:rPr>
          <w:b/>
          <w:sz w:val="20"/>
          <w:szCs w:val="20"/>
        </w:rPr>
      </w:pPr>
      <w:r w:rsidRPr="00636527">
        <w:rPr>
          <w:b/>
          <w:sz w:val="20"/>
          <w:szCs w:val="20"/>
          <w:u w:val="single"/>
        </w:rPr>
        <w:t>Public Comment</w:t>
      </w:r>
      <w:r w:rsidRPr="00636527">
        <w:rPr>
          <w:b/>
          <w:sz w:val="20"/>
          <w:szCs w:val="20"/>
        </w:rPr>
        <w:t>:</w:t>
      </w:r>
    </w:p>
    <w:p w14:paraId="20C79792" w14:textId="77777777" w:rsidR="00EB4245" w:rsidRDefault="00EB4245" w:rsidP="004E350F">
      <w:pPr>
        <w:spacing w:after="0"/>
        <w:rPr>
          <w:b/>
          <w:sz w:val="20"/>
          <w:szCs w:val="20"/>
        </w:rPr>
      </w:pPr>
    </w:p>
    <w:p w14:paraId="5E03C9F1" w14:textId="6F6B7179" w:rsidR="00841ACA" w:rsidRPr="00636527" w:rsidRDefault="00841ACA" w:rsidP="004E350F">
      <w:pPr>
        <w:spacing w:after="0"/>
        <w:rPr>
          <w:sz w:val="20"/>
          <w:szCs w:val="20"/>
        </w:rPr>
      </w:pPr>
      <w:r w:rsidRPr="00636527">
        <w:rPr>
          <w:b/>
          <w:sz w:val="20"/>
          <w:szCs w:val="20"/>
          <w:u w:val="single"/>
        </w:rPr>
        <w:t>Adjournment</w:t>
      </w:r>
      <w:r w:rsidRPr="00636527">
        <w:rPr>
          <w:b/>
          <w:sz w:val="20"/>
          <w:szCs w:val="20"/>
        </w:rPr>
        <w:t>:</w:t>
      </w:r>
      <w:r w:rsidRPr="00636527">
        <w:rPr>
          <w:sz w:val="20"/>
          <w:szCs w:val="20"/>
        </w:rPr>
        <w:t xml:space="preserve">  With no further business to attend to, a motion by ______, seconded by ______ to adjourn the meeting at ______</w:t>
      </w:r>
      <w:r w:rsidR="00EB4245">
        <w:rPr>
          <w:sz w:val="20"/>
          <w:szCs w:val="20"/>
        </w:rPr>
        <w:t>PM</w:t>
      </w:r>
      <w:r w:rsidRPr="00636527">
        <w:rPr>
          <w:sz w:val="20"/>
          <w:szCs w:val="20"/>
        </w:rPr>
        <w:t>.</w:t>
      </w:r>
    </w:p>
    <w:p w14:paraId="5266F8DE" w14:textId="77777777" w:rsidR="00804D19" w:rsidRPr="00636527" w:rsidRDefault="00804D19" w:rsidP="00E61637">
      <w:pPr>
        <w:spacing w:after="0"/>
        <w:rPr>
          <w:sz w:val="20"/>
          <w:szCs w:val="20"/>
        </w:rPr>
      </w:pPr>
    </w:p>
    <w:sectPr w:rsidR="00804D19" w:rsidRPr="00636527" w:rsidSect="001D7AB1">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923A" w14:textId="77777777" w:rsidR="001D7AB1" w:rsidRDefault="001D7AB1" w:rsidP="0039276C">
      <w:pPr>
        <w:spacing w:after="0" w:line="240" w:lineRule="auto"/>
      </w:pPr>
      <w:r>
        <w:separator/>
      </w:r>
    </w:p>
  </w:endnote>
  <w:endnote w:type="continuationSeparator" w:id="0">
    <w:p w14:paraId="6AE7656A" w14:textId="77777777" w:rsidR="001D7AB1" w:rsidRDefault="001D7AB1" w:rsidP="0039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904822"/>
      <w:docPartObj>
        <w:docPartGallery w:val="Page Numbers (Bottom of Page)"/>
        <w:docPartUnique/>
      </w:docPartObj>
    </w:sdtPr>
    <w:sdtContent>
      <w:sdt>
        <w:sdtPr>
          <w:id w:val="-1705238520"/>
          <w:docPartObj>
            <w:docPartGallery w:val="Page Numbers (Top of Page)"/>
            <w:docPartUnique/>
          </w:docPartObj>
        </w:sdtPr>
        <w:sdtContent>
          <w:p w14:paraId="44FEFF4D" w14:textId="77777777" w:rsidR="0039276C" w:rsidRDefault="0039276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F3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3B31">
              <w:rPr>
                <w:b/>
                <w:bCs/>
                <w:noProof/>
              </w:rPr>
              <w:t>1</w:t>
            </w:r>
            <w:r>
              <w:rPr>
                <w:b/>
                <w:bCs/>
                <w:sz w:val="24"/>
                <w:szCs w:val="24"/>
              </w:rPr>
              <w:fldChar w:fldCharType="end"/>
            </w:r>
          </w:p>
        </w:sdtContent>
      </w:sdt>
    </w:sdtContent>
  </w:sdt>
  <w:p w14:paraId="0594FB0D" w14:textId="77777777" w:rsidR="0039276C" w:rsidRDefault="0039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AFA9" w14:textId="77777777" w:rsidR="001D7AB1" w:rsidRDefault="001D7AB1" w:rsidP="0039276C">
      <w:pPr>
        <w:spacing w:after="0" w:line="240" w:lineRule="auto"/>
      </w:pPr>
      <w:r>
        <w:separator/>
      </w:r>
    </w:p>
  </w:footnote>
  <w:footnote w:type="continuationSeparator" w:id="0">
    <w:p w14:paraId="12011632" w14:textId="77777777" w:rsidR="001D7AB1" w:rsidRDefault="001D7AB1" w:rsidP="00392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0EE1"/>
    <w:multiLevelType w:val="hybridMultilevel"/>
    <w:tmpl w:val="3E302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05C56"/>
    <w:multiLevelType w:val="hybridMultilevel"/>
    <w:tmpl w:val="2618E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C50C9"/>
    <w:multiLevelType w:val="hybridMultilevel"/>
    <w:tmpl w:val="13D42ADA"/>
    <w:lvl w:ilvl="0" w:tplc="98BE3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37072"/>
    <w:multiLevelType w:val="hybridMultilevel"/>
    <w:tmpl w:val="303A8A1C"/>
    <w:lvl w:ilvl="0" w:tplc="C9403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0892033">
    <w:abstractNumId w:val="0"/>
  </w:num>
  <w:num w:numId="2" w16cid:durableId="1355424984">
    <w:abstractNumId w:val="2"/>
  </w:num>
  <w:num w:numId="3" w16cid:durableId="328531985">
    <w:abstractNumId w:val="3"/>
  </w:num>
  <w:num w:numId="4" w16cid:durableId="169830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37"/>
    <w:rsid w:val="000048BA"/>
    <w:rsid w:val="000516EF"/>
    <w:rsid w:val="000630DE"/>
    <w:rsid w:val="00087DF3"/>
    <w:rsid w:val="000A23F2"/>
    <w:rsid w:val="000A3D48"/>
    <w:rsid w:val="00105203"/>
    <w:rsid w:val="0012745E"/>
    <w:rsid w:val="0013377E"/>
    <w:rsid w:val="00144449"/>
    <w:rsid w:val="00151D7E"/>
    <w:rsid w:val="00155931"/>
    <w:rsid w:val="00175361"/>
    <w:rsid w:val="001756C7"/>
    <w:rsid w:val="00192870"/>
    <w:rsid w:val="00197981"/>
    <w:rsid w:val="001D7AB1"/>
    <w:rsid w:val="001E6D52"/>
    <w:rsid w:val="0022287A"/>
    <w:rsid w:val="002261A0"/>
    <w:rsid w:val="00242468"/>
    <w:rsid w:val="002427E1"/>
    <w:rsid w:val="0025651C"/>
    <w:rsid w:val="00276FB8"/>
    <w:rsid w:val="002910A5"/>
    <w:rsid w:val="00295A72"/>
    <w:rsid w:val="002B1CD7"/>
    <w:rsid w:val="002B23E9"/>
    <w:rsid w:val="002D7B3E"/>
    <w:rsid w:val="0031414F"/>
    <w:rsid w:val="00323781"/>
    <w:rsid w:val="0039276C"/>
    <w:rsid w:val="003F495A"/>
    <w:rsid w:val="00411EFD"/>
    <w:rsid w:val="00421B1B"/>
    <w:rsid w:val="00474C77"/>
    <w:rsid w:val="004807C2"/>
    <w:rsid w:val="00494B51"/>
    <w:rsid w:val="004C0525"/>
    <w:rsid w:val="004D5878"/>
    <w:rsid w:val="004E350F"/>
    <w:rsid w:val="0054080B"/>
    <w:rsid w:val="00541AF1"/>
    <w:rsid w:val="00593960"/>
    <w:rsid w:val="005B0857"/>
    <w:rsid w:val="005B30CA"/>
    <w:rsid w:val="005D5326"/>
    <w:rsid w:val="006304E6"/>
    <w:rsid w:val="00636527"/>
    <w:rsid w:val="00637DA4"/>
    <w:rsid w:val="0067709C"/>
    <w:rsid w:val="006827B4"/>
    <w:rsid w:val="00685CF1"/>
    <w:rsid w:val="006967E0"/>
    <w:rsid w:val="006A1AD0"/>
    <w:rsid w:val="006C2005"/>
    <w:rsid w:val="006E0403"/>
    <w:rsid w:val="006E04EC"/>
    <w:rsid w:val="00736EEA"/>
    <w:rsid w:val="00757728"/>
    <w:rsid w:val="0076223F"/>
    <w:rsid w:val="007D1C35"/>
    <w:rsid w:val="0080465F"/>
    <w:rsid w:val="00804D19"/>
    <w:rsid w:val="008304EE"/>
    <w:rsid w:val="00832864"/>
    <w:rsid w:val="008372A3"/>
    <w:rsid w:val="00841ACA"/>
    <w:rsid w:val="008470BD"/>
    <w:rsid w:val="00867970"/>
    <w:rsid w:val="0087009E"/>
    <w:rsid w:val="0087098E"/>
    <w:rsid w:val="008A14F9"/>
    <w:rsid w:val="008C233C"/>
    <w:rsid w:val="008D506E"/>
    <w:rsid w:val="008E4A8D"/>
    <w:rsid w:val="00917AB3"/>
    <w:rsid w:val="00943A39"/>
    <w:rsid w:val="009657DC"/>
    <w:rsid w:val="009819B8"/>
    <w:rsid w:val="0098536E"/>
    <w:rsid w:val="009E03CA"/>
    <w:rsid w:val="009F204D"/>
    <w:rsid w:val="00A5090D"/>
    <w:rsid w:val="00A80102"/>
    <w:rsid w:val="00A94129"/>
    <w:rsid w:val="00A94438"/>
    <w:rsid w:val="00AA3D24"/>
    <w:rsid w:val="00AE7D30"/>
    <w:rsid w:val="00B103A9"/>
    <w:rsid w:val="00B10F7E"/>
    <w:rsid w:val="00B13095"/>
    <w:rsid w:val="00B32447"/>
    <w:rsid w:val="00B61224"/>
    <w:rsid w:val="00BA7BB9"/>
    <w:rsid w:val="00BB656E"/>
    <w:rsid w:val="00BF3B31"/>
    <w:rsid w:val="00C31FCC"/>
    <w:rsid w:val="00C33AD4"/>
    <w:rsid w:val="00C46139"/>
    <w:rsid w:val="00C902AB"/>
    <w:rsid w:val="00C95425"/>
    <w:rsid w:val="00CB2675"/>
    <w:rsid w:val="00CB68A3"/>
    <w:rsid w:val="00CF70B2"/>
    <w:rsid w:val="00D022C2"/>
    <w:rsid w:val="00D10562"/>
    <w:rsid w:val="00D108C7"/>
    <w:rsid w:val="00D646DD"/>
    <w:rsid w:val="00D85FFD"/>
    <w:rsid w:val="00DC43C4"/>
    <w:rsid w:val="00E04A9D"/>
    <w:rsid w:val="00E26CBC"/>
    <w:rsid w:val="00E2785F"/>
    <w:rsid w:val="00E3784B"/>
    <w:rsid w:val="00E50BBB"/>
    <w:rsid w:val="00E61637"/>
    <w:rsid w:val="00EB3D34"/>
    <w:rsid w:val="00EB4245"/>
    <w:rsid w:val="00F01A3F"/>
    <w:rsid w:val="00F10A29"/>
    <w:rsid w:val="00F9724D"/>
    <w:rsid w:val="00FB643E"/>
    <w:rsid w:val="00FC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7994"/>
  <w15:chartTrackingRefBased/>
  <w15:docId w15:val="{BFB60DDB-7270-4A71-AB5E-1788B5FF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6C"/>
  </w:style>
  <w:style w:type="paragraph" w:styleId="Footer">
    <w:name w:val="footer"/>
    <w:basedOn w:val="Normal"/>
    <w:link w:val="FooterChar"/>
    <w:uiPriority w:val="99"/>
    <w:unhideWhenUsed/>
    <w:rsid w:val="00392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6C"/>
  </w:style>
  <w:style w:type="paragraph" w:styleId="BalloonText">
    <w:name w:val="Balloon Text"/>
    <w:basedOn w:val="Normal"/>
    <w:link w:val="BalloonTextChar"/>
    <w:uiPriority w:val="99"/>
    <w:semiHidden/>
    <w:unhideWhenUsed/>
    <w:rsid w:val="00D10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562"/>
    <w:rPr>
      <w:rFonts w:ascii="Segoe UI" w:hAnsi="Segoe UI" w:cs="Segoe UI"/>
      <w:sz w:val="18"/>
      <w:szCs w:val="18"/>
    </w:rPr>
  </w:style>
  <w:style w:type="paragraph" w:styleId="ListParagraph">
    <w:name w:val="List Paragraph"/>
    <w:basedOn w:val="Normal"/>
    <w:uiPriority w:val="34"/>
    <w:qFormat/>
    <w:rsid w:val="00295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Fisk</dc:creator>
  <cp:keywords/>
  <dc:description/>
  <cp:lastModifiedBy>Sugarloaf Manager</cp:lastModifiedBy>
  <cp:revision>4</cp:revision>
  <cp:lastPrinted>2022-07-07T13:35:00Z</cp:lastPrinted>
  <dcterms:created xsi:type="dcterms:W3CDTF">2024-01-22T14:58:00Z</dcterms:created>
  <dcterms:modified xsi:type="dcterms:W3CDTF">2024-01-22T15:02:00Z</dcterms:modified>
</cp:coreProperties>
</file>